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2039" w:rsidRDefault="00242039" w:rsidP="00242039">
      <w:pPr>
        <w:pStyle w:val="2"/>
        <w:keepNext w:val="0"/>
        <w:keepLines w:val="0"/>
        <w:widowControl/>
        <w:shd w:val="clear" w:color="auto" w:fill="FFFFFF"/>
        <w:spacing w:before="0" w:after="0" w:line="360" w:lineRule="auto"/>
        <w:jc w:val="center"/>
        <w:rPr>
          <w:rFonts w:ascii="黑体" w:hAnsi="黑体" w:cs="黑体"/>
          <w:b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ascii="黑体" w:hAnsi="黑体" w:cs="黑体" w:hint="eastAsia"/>
          <w:b w:val="0"/>
          <w:color w:val="000000"/>
          <w:spacing w:val="4"/>
          <w:sz w:val="28"/>
          <w:szCs w:val="28"/>
          <w:shd w:val="clear" w:color="auto" w:fill="FFFFFF"/>
        </w:rPr>
        <w:t>“江河战略视域下白洋淀流域生态安全法治”专题研讨会</w:t>
      </w:r>
    </w:p>
    <w:p w:rsidR="00242039" w:rsidRDefault="00242039" w:rsidP="00242039">
      <w:pPr>
        <w:pStyle w:val="2"/>
        <w:keepNext w:val="0"/>
        <w:keepLines w:val="0"/>
        <w:widowControl/>
        <w:shd w:val="clear" w:color="auto" w:fill="FFFFFF"/>
        <w:spacing w:before="0" w:after="0" w:line="360" w:lineRule="auto"/>
        <w:jc w:val="center"/>
        <w:rPr>
          <w:rFonts w:ascii="黑体" w:hAnsi="黑体" w:cs="黑体"/>
          <w:b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ascii="黑体" w:hAnsi="黑体" w:cs="黑体" w:hint="eastAsia"/>
          <w:b w:val="0"/>
          <w:color w:val="000000"/>
          <w:spacing w:val="4"/>
          <w:sz w:val="28"/>
          <w:szCs w:val="28"/>
          <w:shd w:val="clear" w:color="auto" w:fill="FFFFFF"/>
        </w:rPr>
        <w:t>参会回执</w:t>
      </w:r>
    </w:p>
    <w:p w:rsidR="00242039" w:rsidRDefault="00242039" w:rsidP="00242039">
      <w:pPr>
        <w:wordWrap w:val="0"/>
        <w:jc w:val="center"/>
        <w:rPr>
          <w:rFonts w:ascii="宋体" w:eastAsia="宋体" w:hAnsi="宋体" w:cs="宋体"/>
          <w:color w:val="000000"/>
          <w:spacing w:val="4"/>
          <w:sz w:val="2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pacing w:val="4"/>
          <w:sz w:val="22"/>
          <w:shd w:val="clear" w:color="auto" w:fill="FFFFFF"/>
        </w:rPr>
        <w:t>（请于</w:t>
      </w:r>
      <w:r>
        <w:rPr>
          <w:rFonts w:ascii="Times New Roman" w:hAnsi="Times New Roman" w:cs="Times New Roman" w:hint="eastAsia"/>
          <w:color w:val="000000"/>
          <w:spacing w:val="4"/>
          <w:sz w:val="22"/>
          <w:shd w:val="clear" w:color="auto" w:fill="FFFFFF"/>
        </w:rPr>
        <w:t>5</w:t>
      </w:r>
      <w:r>
        <w:rPr>
          <w:rFonts w:ascii="Times New Roman" w:eastAsia="宋体" w:hAnsi="Times New Roman" w:cs="Times New Roman"/>
          <w:color w:val="000000"/>
          <w:spacing w:val="4"/>
          <w:sz w:val="22"/>
          <w:shd w:val="clear" w:color="auto" w:fill="FFFFFF"/>
        </w:rPr>
        <w:t>月</w:t>
      </w:r>
      <w:r>
        <w:rPr>
          <w:rFonts w:ascii="Times New Roman" w:eastAsia="宋体" w:hAnsi="Times New Roman" w:cs="Times New Roman" w:hint="eastAsia"/>
          <w:color w:val="000000"/>
          <w:spacing w:val="4"/>
          <w:sz w:val="22"/>
          <w:shd w:val="clear" w:color="auto" w:fill="FFFFFF"/>
        </w:rPr>
        <w:t>10</w:t>
      </w:r>
      <w:r>
        <w:rPr>
          <w:rFonts w:ascii="Times New Roman" w:eastAsia="宋体" w:hAnsi="Times New Roman" w:cs="Times New Roman"/>
          <w:color w:val="000000"/>
          <w:spacing w:val="4"/>
          <w:sz w:val="22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000000"/>
          <w:spacing w:val="4"/>
          <w:sz w:val="22"/>
          <w:shd w:val="clear" w:color="auto" w:fill="FFFFFF"/>
        </w:rPr>
        <w:t>前将回执单发送至会务组邮箱：</w:t>
      </w:r>
      <w:r>
        <w:rPr>
          <w:rFonts w:ascii="Times New Roman" w:eastAsia="宋体" w:hAnsi="Times New Roman" w:cs="Times New Roman"/>
          <w:color w:val="000000"/>
          <w:spacing w:val="4"/>
          <w:sz w:val="22"/>
          <w:shd w:val="clear" w:color="auto" w:fill="FFFFFF"/>
        </w:rPr>
        <w:t>gjzlfzh@163.com</w:t>
      </w:r>
      <w:r>
        <w:rPr>
          <w:rFonts w:ascii="Times New Roman" w:eastAsia="宋体" w:hAnsi="Times New Roman" w:cs="Times New Roman"/>
          <w:color w:val="000000"/>
          <w:spacing w:val="4"/>
          <w:sz w:val="22"/>
          <w:shd w:val="clear" w:color="auto" w:fill="FFFFFF"/>
        </w:rPr>
        <w:t>）</w:t>
      </w:r>
    </w:p>
    <w:tbl>
      <w:tblPr>
        <w:tblpPr w:leftFromText="180" w:rightFromText="180" w:vertAnchor="text" w:horzAnchor="page" w:tblpXSpec="center" w:tblpY="374"/>
        <w:tblOverlap w:val="never"/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465"/>
        <w:gridCol w:w="1234"/>
        <w:gridCol w:w="554"/>
        <w:gridCol w:w="341"/>
        <w:gridCol w:w="505"/>
        <w:gridCol w:w="1064"/>
        <w:gridCol w:w="1559"/>
        <w:gridCol w:w="2585"/>
      </w:tblGrid>
      <w:tr w:rsidR="00242039" w:rsidTr="00EC78B4">
        <w:trPr>
          <w:trHeight w:val="875"/>
          <w:jc w:val="center"/>
        </w:trPr>
        <w:tc>
          <w:tcPr>
            <w:tcW w:w="770" w:type="dxa"/>
            <w:vAlign w:val="center"/>
          </w:tcPr>
          <w:p w:rsidR="00242039" w:rsidRDefault="00242039" w:rsidP="00EC78B4">
            <w:pPr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253" w:type="dxa"/>
            <w:gridSpan w:val="3"/>
            <w:vAlign w:val="center"/>
          </w:tcPr>
          <w:p w:rsidR="00242039" w:rsidRDefault="00242039" w:rsidP="00EC78B4">
            <w:pPr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42039" w:rsidRDefault="00242039" w:rsidP="00EC78B4">
            <w:pPr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64" w:type="dxa"/>
            <w:vAlign w:val="center"/>
          </w:tcPr>
          <w:p w:rsidR="00242039" w:rsidRDefault="00242039" w:rsidP="00EC78B4">
            <w:pPr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42039" w:rsidRDefault="00242039" w:rsidP="00EC78B4">
            <w:pPr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2585" w:type="dxa"/>
            <w:vAlign w:val="center"/>
          </w:tcPr>
          <w:p w:rsidR="00242039" w:rsidRDefault="00242039" w:rsidP="00EC78B4">
            <w:pPr>
              <w:rPr>
                <w:rFonts w:ascii="宋体" w:cs="Times New Roman"/>
                <w:kern w:val="0"/>
                <w:sz w:val="24"/>
              </w:rPr>
            </w:pPr>
          </w:p>
        </w:tc>
      </w:tr>
      <w:tr w:rsidR="00242039" w:rsidTr="00EC78B4">
        <w:trPr>
          <w:trHeight w:val="875"/>
          <w:jc w:val="center"/>
        </w:trPr>
        <w:tc>
          <w:tcPr>
            <w:tcW w:w="1235" w:type="dxa"/>
            <w:gridSpan w:val="2"/>
            <w:vAlign w:val="center"/>
          </w:tcPr>
          <w:p w:rsidR="00242039" w:rsidRDefault="00242039" w:rsidP="00EC78B4">
            <w:pPr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7842" w:type="dxa"/>
            <w:gridSpan w:val="7"/>
            <w:vAlign w:val="center"/>
          </w:tcPr>
          <w:p w:rsidR="00242039" w:rsidRDefault="00242039" w:rsidP="00EC78B4">
            <w:pPr>
              <w:rPr>
                <w:rFonts w:ascii="宋体" w:cs="Times New Roman"/>
                <w:kern w:val="0"/>
                <w:sz w:val="24"/>
              </w:rPr>
            </w:pPr>
          </w:p>
        </w:tc>
      </w:tr>
      <w:tr w:rsidR="00242039" w:rsidTr="00EC78B4">
        <w:trPr>
          <w:trHeight w:val="875"/>
          <w:jc w:val="center"/>
        </w:trPr>
        <w:tc>
          <w:tcPr>
            <w:tcW w:w="1235" w:type="dxa"/>
            <w:gridSpan w:val="2"/>
            <w:vAlign w:val="center"/>
          </w:tcPr>
          <w:p w:rsidR="00242039" w:rsidRDefault="00242039" w:rsidP="00EC78B4">
            <w:pPr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7842" w:type="dxa"/>
            <w:gridSpan w:val="7"/>
            <w:vAlign w:val="center"/>
          </w:tcPr>
          <w:p w:rsidR="00242039" w:rsidRDefault="00242039" w:rsidP="00EC78B4">
            <w:pPr>
              <w:rPr>
                <w:rFonts w:ascii="宋体" w:cs="Times New Roman"/>
                <w:kern w:val="0"/>
                <w:sz w:val="24"/>
              </w:rPr>
            </w:pPr>
          </w:p>
        </w:tc>
      </w:tr>
      <w:tr w:rsidR="00242039" w:rsidTr="00EC78B4">
        <w:trPr>
          <w:trHeight w:val="875"/>
          <w:jc w:val="center"/>
        </w:trPr>
        <w:tc>
          <w:tcPr>
            <w:tcW w:w="770" w:type="dxa"/>
            <w:vAlign w:val="center"/>
          </w:tcPr>
          <w:p w:rsidR="00242039" w:rsidRDefault="00242039" w:rsidP="00EC78B4">
            <w:pPr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253" w:type="dxa"/>
            <w:gridSpan w:val="3"/>
            <w:vAlign w:val="center"/>
          </w:tcPr>
          <w:p w:rsidR="00242039" w:rsidRDefault="00242039" w:rsidP="00EC78B4">
            <w:pPr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42039" w:rsidRDefault="00242039" w:rsidP="00EC78B4">
            <w:pPr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064" w:type="dxa"/>
            <w:vAlign w:val="center"/>
          </w:tcPr>
          <w:p w:rsidR="00242039" w:rsidRDefault="00242039" w:rsidP="00EC78B4">
            <w:pPr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42039" w:rsidRDefault="00242039" w:rsidP="00EC78B4">
            <w:pPr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585" w:type="dxa"/>
            <w:vAlign w:val="center"/>
          </w:tcPr>
          <w:p w:rsidR="00242039" w:rsidRDefault="00242039" w:rsidP="00EC78B4">
            <w:pPr>
              <w:rPr>
                <w:rFonts w:ascii="宋体" w:cs="Times New Roman"/>
                <w:kern w:val="0"/>
                <w:sz w:val="24"/>
              </w:rPr>
            </w:pPr>
          </w:p>
        </w:tc>
      </w:tr>
      <w:tr w:rsidR="00242039" w:rsidTr="00EC78B4">
        <w:trPr>
          <w:trHeight w:val="921"/>
          <w:jc w:val="center"/>
        </w:trPr>
        <w:tc>
          <w:tcPr>
            <w:tcW w:w="2469" w:type="dxa"/>
            <w:gridSpan w:val="3"/>
            <w:vAlign w:val="center"/>
          </w:tcPr>
          <w:p w:rsidR="00242039" w:rsidRDefault="00242039" w:rsidP="00EC78B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是否发言及发言题目</w:t>
            </w:r>
          </w:p>
        </w:tc>
        <w:tc>
          <w:tcPr>
            <w:tcW w:w="6608" w:type="dxa"/>
            <w:gridSpan w:val="6"/>
            <w:vAlign w:val="center"/>
          </w:tcPr>
          <w:p w:rsidR="00242039" w:rsidRDefault="00242039" w:rsidP="00EC78B4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2039" w:rsidTr="00EC78B4">
        <w:trPr>
          <w:trHeight w:val="977"/>
          <w:jc w:val="center"/>
        </w:trPr>
        <w:tc>
          <w:tcPr>
            <w:tcW w:w="3364" w:type="dxa"/>
            <w:gridSpan w:val="5"/>
            <w:vAlign w:val="center"/>
          </w:tcPr>
          <w:p w:rsidR="00242039" w:rsidRDefault="00242039" w:rsidP="00EC78B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预计到达的时间及航班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车次</w:t>
            </w:r>
          </w:p>
        </w:tc>
        <w:tc>
          <w:tcPr>
            <w:tcW w:w="5713" w:type="dxa"/>
            <w:gridSpan w:val="4"/>
            <w:vAlign w:val="center"/>
          </w:tcPr>
          <w:p w:rsidR="00242039" w:rsidRDefault="00242039" w:rsidP="00EC78B4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2039" w:rsidTr="00EC78B4">
        <w:trPr>
          <w:trHeight w:val="953"/>
          <w:jc w:val="center"/>
        </w:trPr>
        <w:tc>
          <w:tcPr>
            <w:tcW w:w="3364" w:type="dxa"/>
            <w:gridSpan w:val="5"/>
            <w:vAlign w:val="center"/>
          </w:tcPr>
          <w:p w:rsidR="00242039" w:rsidRDefault="00242039" w:rsidP="00EC78B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预计离开的时间及航班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车次</w:t>
            </w:r>
          </w:p>
        </w:tc>
        <w:tc>
          <w:tcPr>
            <w:tcW w:w="5713" w:type="dxa"/>
            <w:gridSpan w:val="4"/>
            <w:vAlign w:val="center"/>
          </w:tcPr>
          <w:p w:rsidR="00242039" w:rsidRDefault="00242039" w:rsidP="00EC78B4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2039" w:rsidTr="00EC78B4">
        <w:trPr>
          <w:trHeight w:val="960"/>
          <w:jc w:val="center"/>
        </w:trPr>
        <w:tc>
          <w:tcPr>
            <w:tcW w:w="2469" w:type="dxa"/>
            <w:gridSpan w:val="3"/>
            <w:vAlign w:val="center"/>
          </w:tcPr>
          <w:p w:rsidR="00242039" w:rsidRDefault="00242039" w:rsidP="00EC78B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是否需要安排住宿</w:t>
            </w:r>
          </w:p>
        </w:tc>
        <w:tc>
          <w:tcPr>
            <w:tcW w:w="6608" w:type="dxa"/>
            <w:gridSpan w:val="6"/>
            <w:vAlign w:val="center"/>
          </w:tcPr>
          <w:p w:rsidR="00242039" w:rsidRDefault="00242039" w:rsidP="00EC78B4">
            <w:pPr>
              <w:ind w:firstLineChars="600" w:firstLine="14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需要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不需要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</w:tbl>
    <w:p w:rsidR="00242039" w:rsidRDefault="00242039" w:rsidP="00242039">
      <w:pPr>
        <w:rPr>
          <w:rFonts w:ascii="华文仿宋" w:eastAsia="华文仿宋" w:hAnsi="华文仿宋"/>
          <w:sz w:val="24"/>
          <w:szCs w:val="28"/>
        </w:rPr>
      </w:pPr>
    </w:p>
    <w:p w:rsidR="00791939" w:rsidRDefault="00791939"/>
    <w:sectPr w:rsidR="0079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498B" w:rsidRDefault="00DE498B" w:rsidP="00B57CAD">
      <w:r>
        <w:separator/>
      </w:r>
    </w:p>
  </w:endnote>
  <w:endnote w:type="continuationSeparator" w:id="0">
    <w:p w:rsidR="00DE498B" w:rsidRDefault="00DE498B" w:rsidP="00B5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498B" w:rsidRDefault="00DE498B" w:rsidP="00B57CAD">
      <w:r>
        <w:separator/>
      </w:r>
    </w:p>
  </w:footnote>
  <w:footnote w:type="continuationSeparator" w:id="0">
    <w:p w:rsidR="00DE498B" w:rsidRDefault="00DE498B" w:rsidP="00B57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39"/>
    <w:rsid w:val="00242039"/>
    <w:rsid w:val="00791939"/>
    <w:rsid w:val="00B57CAD"/>
    <w:rsid w:val="00D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5FB340-83C4-4208-BEB7-44F6570C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03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4203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42039"/>
    <w:rPr>
      <w:rFonts w:ascii="Arial" w:eastAsia="黑体" w:hAnsi="Arial"/>
      <w:b/>
      <w:sz w:val="32"/>
    </w:rPr>
  </w:style>
  <w:style w:type="paragraph" w:styleId="a3">
    <w:name w:val="header"/>
    <w:basedOn w:val="a"/>
    <w:link w:val="a4"/>
    <w:uiPriority w:val="99"/>
    <w:unhideWhenUsed/>
    <w:rsid w:val="00B5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7C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耀华 王</dc:creator>
  <cp:keywords/>
  <dc:description/>
  <cp:lastModifiedBy>耀华 王</cp:lastModifiedBy>
  <cp:revision>2</cp:revision>
  <dcterms:created xsi:type="dcterms:W3CDTF">2023-04-13T11:07:00Z</dcterms:created>
  <dcterms:modified xsi:type="dcterms:W3CDTF">2023-04-13T11:13:00Z</dcterms:modified>
</cp:coreProperties>
</file>